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8A3B7" w14:textId="7271A722" w:rsidR="00B50525" w:rsidRPr="009467A5" w:rsidRDefault="006D3F1B" w:rsidP="009467A5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it-IT"/>
        </w:rPr>
      </w:pPr>
      <w:bookmarkStart w:id="0" w:name="_GoBack"/>
      <w:bookmarkEnd w:id="0"/>
      <w:r w:rsidRPr="009467A5">
        <w:rPr>
          <w:b/>
          <w:noProof/>
          <w:lang w:eastAsia="it-IT"/>
        </w:rPr>
        <w:drawing>
          <wp:anchor distT="36576" distB="36576" distL="36576" distR="36576" simplePos="0" relativeHeight="251659264" behindDoc="0" locked="0" layoutInCell="1" allowOverlap="1" wp14:anchorId="6FF6EB7D" wp14:editId="347FB72D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845820" cy="931545"/>
            <wp:effectExtent l="0" t="0" r="0" b="1905"/>
            <wp:wrapSquare wrapText="bothSides"/>
            <wp:docPr id="1" name="Immagine 1" descr="Descrizione: Descrizione: Santa_Domenica_Vittoria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Santa_Domenica_Vittoria-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525" w:rsidRPr="009467A5">
        <w:rPr>
          <w:b/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0904ABF5" wp14:editId="1E22E68C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064260" cy="701040"/>
            <wp:effectExtent l="0" t="0" r="2540" b="3810"/>
            <wp:wrapTight wrapText="bothSides">
              <wp:wrapPolygon edited="0">
                <wp:start x="0" y="0"/>
                <wp:lineTo x="0" y="21130"/>
                <wp:lineTo x="21265" y="21130"/>
                <wp:lineTo x="21265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255" w:rsidRPr="009467A5">
        <w:rPr>
          <w:rFonts w:ascii="Times New Roman" w:eastAsia="Lucida Sans Unicode" w:hAnsi="Times New Roman" w:cs="Times New Roman"/>
          <w:b/>
          <w:sz w:val="40"/>
          <w:szCs w:val="40"/>
          <w:lang w:eastAsia="it-IT"/>
        </w:rPr>
        <w:t>COMUNE</w:t>
      </w:r>
    </w:p>
    <w:p w14:paraId="720D8E67" w14:textId="77777777" w:rsidR="008D7255" w:rsidRPr="009467A5" w:rsidRDefault="008D7255" w:rsidP="009467A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it-IT"/>
        </w:rPr>
      </w:pPr>
      <w:r w:rsidRPr="009467A5">
        <w:rPr>
          <w:rFonts w:ascii="Times New Roman" w:eastAsia="Lucida Sans Unicode" w:hAnsi="Times New Roman" w:cs="Times New Roman"/>
          <w:b/>
          <w:sz w:val="40"/>
          <w:szCs w:val="40"/>
          <w:lang w:eastAsia="it-IT"/>
        </w:rPr>
        <w:t>SANTA DOMENICA VITTORIA</w:t>
      </w:r>
    </w:p>
    <w:p w14:paraId="0D1CE6FA" w14:textId="77777777" w:rsidR="009467A5" w:rsidRPr="009467A5" w:rsidRDefault="009467A5" w:rsidP="009467A5">
      <w:pPr>
        <w:widowControl w:val="0"/>
        <w:suppressAutoHyphens/>
        <w:spacing w:after="0" w:line="240" w:lineRule="auto"/>
        <w:jc w:val="center"/>
        <w:rPr>
          <w:rFonts w:ascii="Edwardian Script ITC" w:eastAsia="Lucida Sans Unicode" w:hAnsi="Edwardian Script ITC" w:cs="Times New Roman"/>
          <w:sz w:val="48"/>
          <w:szCs w:val="40"/>
          <w:lang w:eastAsia="it-IT"/>
        </w:rPr>
      </w:pPr>
      <w:r w:rsidRPr="009467A5">
        <w:rPr>
          <w:rFonts w:ascii="Edwardian Script ITC" w:eastAsia="Lucida Sans Unicode" w:hAnsi="Edwardian Script ITC" w:cs="Times New Roman"/>
          <w:sz w:val="48"/>
          <w:szCs w:val="40"/>
          <w:lang w:eastAsia="it-IT"/>
        </w:rPr>
        <w:t>Città Metropolitana di Messina</w:t>
      </w:r>
    </w:p>
    <w:p w14:paraId="28D5CB7B" w14:textId="77777777" w:rsidR="00B50525" w:rsidRPr="00B50525" w:rsidRDefault="00B50525" w:rsidP="009467A5">
      <w:pPr>
        <w:widowControl w:val="0"/>
        <w:suppressAutoHyphens/>
        <w:spacing w:after="0" w:line="240" w:lineRule="auto"/>
        <w:ind w:right="1558"/>
        <w:jc w:val="center"/>
        <w:rPr>
          <w:rFonts w:ascii="Edwardian Script ITC" w:eastAsia="Lucida Sans Unicode" w:hAnsi="Edwardian Script ITC" w:cs="Times New Roman"/>
          <w:sz w:val="40"/>
          <w:szCs w:val="40"/>
          <w:lang w:eastAsia="it-IT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it-IT"/>
        </w:rPr>
        <w:t>Piazza Aldo Moro, 29 CAP 98030</w:t>
      </w:r>
      <w:r w:rsidR="009467A5" w:rsidRPr="009467A5">
        <w:rPr>
          <w:rFonts w:ascii="Times New Roman" w:eastAsia="Lucida Sans Unicode" w:hAnsi="Times New Roman" w:cs="Times New Roman"/>
          <w:sz w:val="16"/>
          <w:szCs w:val="24"/>
          <w:lang w:val="en-US" w:eastAsia="it-IT"/>
        </w:rPr>
        <w:t xml:space="preserve"> </w:t>
      </w:r>
    </w:p>
    <w:p w14:paraId="2CEBEC2D" w14:textId="77777777" w:rsidR="009467A5" w:rsidRDefault="008D7255" w:rsidP="009467A5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sz w:val="24"/>
          <w:szCs w:val="24"/>
          <w:lang w:eastAsia="it-IT"/>
        </w:rPr>
      </w:pPr>
      <w:r w:rsidRPr="009467A5">
        <w:rPr>
          <w:rFonts w:ascii="Times New Roman" w:eastAsia="Lucida Sans Unicode" w:hAnsi="Times New Roman" w:cs="Times New Roman"/>
          <w:sz w:val="24"/>
          <w:szCs w:val="24"/>
          <w:lang w:eastAsia="it-IT"/>
        </w:rPr>
        <w:t>Tel. 095925385</w:t>
      </w:r>
      <w:r w:rsidRPr="009467A5">
        <w:rPr>
          <w:rFonts w:ascii="Times New Roman" w:eastAsia="Lucida Sans Unicode" w:hAnsi="Times New Roman" w:cs="Times New Roman"/>
          <w:sz w:val="24"/>
          <w:szCs w:val="24"/>
          <w:lang w:val="en-US" w:eastAsia="it-IT"/>
        </w:rPr>
        <w:t>- Fax:095/925382</w:t>
      </w:r>
      <w:r w:rsidR="009467A5" w:rsidRPr="009467A5">
        <w:rPr>
          <w:rFonts w:ascii="Times New Roman" w:eastAsia="Lucida Sans Unicode" w:hAnsi="Times New Roman" w:cs="Times New Roman"/>
          <w:sz w:val="24"/>
          <w:szCs w:val="24"/>
          <w:lang w:eastAsia="it-IT"/>
        </w:rPr>
        <w:t xml:space="preserve"> </w:t>
      </w:r>
    </w:p>
    <w:p w14:paraId="71D0408E" w14:textId="77777777" w:rsidR="009467A5" w:rsidRPr="009467A5" w:rsidRDefault="009467A5" w:rsidP="009467A5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sz w:val="24"/>
          <w:szCs w:val="24"/>
          <w:lang w:eastAsia="it-IT"/>
        </w:rPr>
      </w:pPr>
      <w:r w:rsidRPr="009467A5">
        <w:rPr>
          <w:rFonts w:ascii="Times New Roman" w:eastAsia="Lucida Sans Unicode" w:hAnsi="Times New Roman" w:cs="Times New Roman"/>
          <w:sz w:val="24"/>
          <w:szCs w:val="24"/>
          <w:lang w:eastAsia="it-IT"/>
        </w:rPr>
        <w:t xml:space="preserve">C.F.:87000490836 </w:t>
      </w:r>
      <w:r>
        <w:rPr>
          <w:rFonts w:ascii="Times New Roman" w:eastAsia="Lucida Sans Unicode" w:hAnsi="Times New Roman" w:cs="Times New Roman"/>
          <w:sz w:val="24"/>
          <w:szCs w:val="24"/>
          <w:lang w:eastAsia="it-IT"/>
        </w:rPr>
        <w:t xml:space="preserve">- </w:t>
      </w:r>
      <w:r w:rsidRPr="009467A5">
        <w:rPr>
          <w:rFonts w:ascii="Times New Roman" w:eastAsia="Lucida Sans Unicode" w:hAnsi="Times New Roman" w:cs="Times New Roman"/>
          <w:sz w:val="24"/>
          <w:szCs w:val="24"/>
          <w:lang w:eastAsia="it-IT"/>
        </w:rPr>
        <w:t>P</w:t>
      </w:r>
      <w:r>
        <w:rPr>
          <w:rFonts w:ascii="Times New Roman" w:eastAsia="Lucida Sans Unicode" w:hAnsi="Times New Roman" w:cs="Times New Roman"/>
          <w:sz w:val="24"/>
          <w:szCs w:val="24"/>
          <w:lang w:eastAsia="it-IT"/>
        </w:rPr>
        <w:t>.</w:t>
      </w:r>
      <w:r w:rsidRPr="009467A5">
        <w:rPr>
          <w:rFonts w:ascii="Times New Roman" w:eastAsia="Lucida Sans Unicode" w:hAnsi="Times New Roman" w:cs="Times New Roman"/>
          <w:sz w:val="24"/>
          <w:szCs w:val="24"/>
          <w:lang w:eastAsia="it-IT"/>
        </w:rPr>
        <w:t>IVA 00462610833</w:t>
      </w:r>
    </w:p>
    <w:p w14:paraId="5D4968FE" w14:textId="77777777" w:rsidR="009467A5" w:rsidRPr="009467A5" w:rsidRDefault="009467A5" w:rsidP="009467A5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lang w:val="en-US" w:eastAsia="it-IT"/>
        </w:rPr>
      </w:pPr>
      <w:r w:rsidRPr="009467A5">
        <w:rPr>
          <w:rFonts w:ascii="Times New Roman" w:hAnsi="Times New Roman" w:cs="Times New Roman"/>
          <w:sz w:val="24"/>
          <w:szCs w:val="24"/>
          <w:lang w:val="en-US" w:eastAsia="it-IT"/>
        </w:rPr>
        <w:t>PEC</w:t>
      </w:r>
      <w:r>
        <w:rPr>
          <w:rFonts w:ascii="Times New Roman" w:hAnsi="Times New Roman" w:cs="Times New Roman"/>
          <w:sz w:val="24"/>
          <w:szCs w:val="24"/>
          <w:lang w:val="en-US" w:eastAsia="it-IT"/>
        </w:rPr>
        <w:t>:</w:t>
      </w:r>
      <w:r w:rsidRPr="009467A5">
        <w:rPr>
          <w:rFonts w:ascii="Times New Roman" w:hAnsi="Times New Roman" w:cs="Times New Roman"/>
          <w:sz w:val="24"/>
          <w:szCs w:val="24"/>
          <w:lang w:val="en-US" w:eastAsia="it-IT"/>
        </w:rPr>
        <w:t xml:space="preserve"> </w:t>
      </w:r>
      <w:r w:rsidRPr="009467A5">
        <w:rPr>
          <w:rFonts w:ascii="Times New Roman" w:eastAsia="Lucida Sans Unicode" w:hAnsi="Times New Roman" w:cs="Times New Roman"/>
          <w:sz w:val="24"/>
          <w:szCs w:val="24"/>
          <w:lang w:val="en-US" w:eastAsia="it-IT"/>
        </w:rPr>
        <w:t>comunesantadomenicavittoria@pec.it</w:t>
      </w:r>
      <w:r w:rsidRPr="009467A5">
        <w:rPr>
          <w:rFonts w:ascii="Times New Roman" w:hAnsi="Times New Roman" w:cs="Times New Roman"/>
          <w:sz w:val="24"/>
          <w:szCs w:val="24"/>
          <w:lang w:val="en-US" w:eastAsia="it-IT"/>
        </w:rPr>
        <w:t xml:space="preserve"> - Email:</w:t>
      </w:r>
      <w:r>
        <w:rPr>
          <w:rFonts w:ascii="Times New Roman" w:hAnsi="Times New Roman" w:cs="Times New Roman"/>
          <w:sz w:val="24"/>
          <w:szCs w:val="24"/>
          <w:lang w:val="en-US" w:eastAsia="it-IT"/>
        </w:rPr>
        <w:t xml:space="preserve"> </w:t>
      </w:r>
      <w:r w:rsidRPr="009467A5">
        <w:rPr>
          <w:rFonts w:ascii="Times New Roman" w:hAnsi="Times New Roman" w:cs="Times New Roman"/>
          <w:sz w:val="24"/>
          <w:szCs w:val="24"/>
          <w:lang w:val="en-US" w:eastAsia="it-IT"/>
        </w:rPr>
        <w:t>sindaco@comunesdv.it</w:t>
      </w:r>
      <w:r>
        <w:rPr>
          <w:rFonts w:ascii="Times New Roman" w:hAnsi="Times New Roman" w:cs="Times New Roman"/>
          <w:sz w:val="24"/>
          <w:szCs w:val="24"/>
          <w:lang w:val="en-US" w:eastAsia="it-IT"/>
        </w:rPr>
        <w:t xml:space="preserve"> </w:t>
      </w:r>
    </w:p>
    <w:p w14:paraId="644DB735" w14:textId="6B2983F6" w:rsidR="009467A5" w:rsidRDefault="009467A5" w:rsidP="009467A5">
      <w:pPr>
        <w:jc w:val="center"/>
        <w:rPr>
          <w:rFonts w:ascii="Times New Roman" w:eastAsia="Lucida Sans Unicode" w:hAnsi="Times New Roman" w:cs="Times New Roman"/>
          <w:sz w:val="24"/>
          <w:szCs w:val="24"/>
          <w:lang w:val="en-US" w:eastAsia="it-IT"/>
        </w:rPr>
      </w:pPr>
    </w:p>
    <w:p w14:paraId="32B862D0" w14:textId="77777777" w:rsidR="00044363" w:rsidRDefault="00044363" w:rsidP="009467A5">
      <w:pPr>
        <w:jc w:val="center"/>
        <w:rPr>
          <w:rFonts w:ascii="Times New Roman" w:eastAsia="Lucida Sans Unicode" w:hAnsi="Times New Roman" w:cs="Times New Roman"/>
          <w:sz w:val="24"/>
          <w:szCs w:val="24"/>
          <w:lang w:val="en-US" w:eastAsia="it-IT"/>
        </w:rPr>
      </w:pPr>
    </w:p>
    <w:p w14:paraId="147A4B6A" w14:textId="03C6F1F9" w:rsidR="004566D5" w:rsidRDefault="009956CD" w:rsidP="009956CD">
      <w:pPr>
        <w:jc w:val="center"/>
        <w:rPr>
          <w:rFonts w:ascii="Times New Roman" w:eastAsia="Lucida Sans Unicode" w:hAnsi="Times New Roman" w:cs="Times New Roman"/>
          <w:b/>
          <w:bCs/>
          <w:sz w:val="52"/>
          <w:szCs w:val="52"/>
          <w:lang w:val="en-US" w:eastAsia="it-IT"/>
        </w:rPr>
      </w:pPr>
      <w:r w:rsidRPr="009956CD">
        <w:rPr>
          <w:rFonts w:ascii="Times New Roman" w:eastAsia="Lucida Sans Unicode" w:hAnsi="Times New Roman" w:cs="Times New Roman"/>
          <w:b/>
          <w:bCs/>
          <w:sz w:val="52"/>
          <w:szCs w:val="52"/>
          <w:lang w:val="en-US" w:eastAsia="it-IT"/>
        </w:rPr>
        <w:t xml:space="preserve">A V </w:t>
      </w:r>
      <w:proofErr w:type="spellStart"/>
      <w:r w:rsidRPr="009956CD">
        <w:rPr>
          <w:rFonts w:ascii="Times New Roman" w:eastAsia="Lucida Sans Unicode" w:hAnsi="Times New Roman" w:cs="Times New Roman"/>
          <w:b/>
          <w:bCs/>
          <w:sz w:val="52"/>
          <w:szCs w:val="52"/>
          <w:lang w:val="en-US" w:eastAsia="it-IT"/>
        </w:rPr>
        <w:t>V</w:t>
      </w:r>
      <w:proofErr w:type="spellEnd"/>
      <w:r w:rsidRPr="009956CD">
        <w:rPr>
          <w:rFonts w:ascii="Times New Roman" w:eastAsia="Lucida Sans Unicode" w:hAnsi="Times New Roman" w:cs="Times New Roman"/>
          <w:b/>
          <w:bCs/>
          <w:sz w:val="52"/>
          <w:szCs w:val="52"/>
          <w:lang w:val="en-US" w:eastAsia="it-IT"/>
        </w:rPr>
        <w:t xml:space="preserve"> I S O</w:t>
      </w:r>
    </w:p>
    <w:p w14:paraId="023D9F53" w14:textId="77777777" w:rsidR="00044363" w:rsidRDefault="00044363" w:rsidP="009956CD">
      <w:pPr>
        <w:jc w:val="center"/>
        <w:rPr>
          <w:rFonts w:ascii="Times New Roman" w:eastAsia="Lucida Sans Unicode" w:hAnsi="Times New Roman" w:cs="Times New Roman"/>
          <w:b/>
          <w:bCs/>
          <w:sz w:val="52"/>
          <w:szCs w:val="52"/>
          <w:lang w:val="en-US" w:eastAsia="it-IT"/>
        </w:rPr>
      </w:pPr>
    </w:p>
    <w:p w14:paraId="24D5942D" w14:textId="0E4C368A" w:rsidR="009956CD" w:rsidRPr="00044363" w:rsidRDefault="009956CD" w:rsidP="009956CD">
      <w:pPr>
        <w:jc w:val="both"/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</w:pPr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Si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avvisano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i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cittadini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residenti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che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la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graduatoria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definitiv</w:t>
      </w:r>
      <w:r w:rsid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a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relativa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alla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Carta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Solidale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2024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elaborata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dall’INPS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è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stata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trasmessa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a Poste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Italiane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per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associare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i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codici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identificativi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delle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Carte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ai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rispettivi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beneficiari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. </w:t>
      </w:r>
    </w:p>
    <w:p w14:paraId="60B7558B" w14:textId="18E4BB8E" w:rsidR="009956CD" w:rsidRPr="00044363" w:rsidRDefault="009956CD" w:rsidP="009956CD">
      <w:pPr>
        <w:jc w:val="both"/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</w:pPr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Le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liste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definitive complete di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codici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sono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state rese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disponibili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ai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Comuni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che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provvederanno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all’invio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delle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lettere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ai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beneficiari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.</w:t>
      </w:r>
    </w:p>
    <w:p w14:paraId="19FBE45F" w14:textId="635FD0BC" w:rsidR="009956CD" w:rsidRDefault="009956CD" w:rsidP="009956CD">
      <w:pPr>
        <w:jc w:val="both"/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</w:pP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Coloro</w:t>
      </w:r>
      <w:proofErr w:type="spellEnd"/>
      <w:r w:rsid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che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sono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in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possesso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della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Card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dell’anno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precedente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non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dovranno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ritirarla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all’ufficio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postale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ma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sarà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caricata</w:t>
      </w:r>
      <w:proofErr w:type="spellEnd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automaticamente</w:t>
      </w:r>
      <w:proofErr w:type="spellEnd"/>
      <w:r w:rsidR="00044363" w:rsidRPr="00044363"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.</w:t>
      </w:r>
    </w:p>
    <w:p w14:paraId="6DD7AB7D" w14:textId="3B73F923" w:rsidR="00044363" w:rsidRPr="00044363" w:rsidRDefault="00044363" w:rsidP="009956CD">
      <w:pPr>
        <w:jc w:val="both"/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</w:pPr>
      <w:r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I </w:t>
      </w:r>
      <w:proofErr w:type="spellStart"/>
      <w:r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cittadini</w:t>
      </w:r>
      <w:proofErr w:type="spellEnd"/>
      <w:r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interessati</w:t>
      </w:r>
      <w:proofErr w:type="spellEnd"/>
      <w:r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potranno</w:t>
      </w:r>
      <w:proofErr w:type="spellEnd"/>
      <w:r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verificare</w:t>
      </w:r>
      <w:proofErr w:type="spellEnd"/>
      <w:r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lo status di </w:t>
      </w:r>
      <w:proofErr w:type="spellStart"/>
      <w:r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beneficiari</w:t>
      </w:r>
      <w:proofErr w:type="spellEnd"/>
      <w:r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visionando</w:t>
      </w:r>
      <w:proofErr w:type="spellEnd"/>
      <w:r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la </w:t>
      </w:r>
      <w:proofErr w:type="spellStart"/>
      <w:r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graduatoria</w:t>
      </w:r>
      <w:proofErr w:type="spellEnd"/>
      <w:r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allegata</w:t>
      </w:r>
      <w:proofErr w:type="spellEnd"/>
      <w:r>
        <w:rPr>
          <w:rFonts w:ascii="Times New Roman" w:eastAsia="Lucida Sans Unicode" w:hAnsi="Times New Roman" w:cs="Times New Roman"/>
          <w:sz w:val="36"/>
          <w:szCs w:val="36"/>
          <w:lang w:val="en-US" w:eastAsia="it-IT"/>
        </w:rPr>
        <w:t>.</w:t>
      </w:r>
    </w:p>
    <w:p w14:paraId="32ABEF36" w14:textId="04914F5A" w:rsidR="00C302A7" w:rsidRDefault="00C302A7" w:rsidP="004746FA">
      <w:pPr>
        <w:pStyle w:val="Nessunaspaziatura"/>
        <w:rPr>
          <w:rFonts w:ascii="Times New Roman" w:hAnsi="Times New Roman" w:cs="Times New Roman"/>
          <w:snapToGrid w:val="0"/>
          <w:sz w:val="36"/>
          <w:szCs w:val="36"/>
          <w:lang w:eastAsia="it-IT"/>
        </w:rPr>
      </w:pPr>
    </w:p>
    <w:p w14:paraId="559DE891" w14:textId="77777777" w:rsidR="00B33D7E" w:rsidRPr="00044363" w:rsidRDefault="00B33D7E" w:rsidP="004746FA">
      <w:pPr>
        <w:pStyle w:val="Nessunaspaziatura"/>
        <w:rPr>
          <w:rFonts w:ascii="Times New Roman" w:hAnsi="Times New Roman" w:cs="Times New Roman"/>
          <w:snapToGrid w:val="0"/>
          <w:sz w:val="36"/>
          <w:szCs w:val="36"/>
          <w:lang w:eastAsia="it-IT"/>
        </w:rPr>
      </w:pPr>
    </w:p>
    <w:p w14:paraId="6C81B561" w14:textId="1F1F0862" w:rsidR="009956CD" w:rsidRPr="00B33D7E" w:rsidRDefault="00B33D7E">
      <w:pPr>
        <w:pStyle w:val="Nessunaspaziatura"/>
        <w:rPr>
          <w:rFonts w:ascii="Times New Roman" w:hAnsi="Times New Roman" w:cs="Times New Roman"/>
          <w:b/>
          <w:bCs/>
          <w:snapToGrid w:val="0"/>
          <w:sz w:val="24"/>
          <w:szCs w:val="24"/>
          <w:lang w:eastAsia="it-IT"/>
        </w:rPr>
      </w:pPr>
      <w:r w:rsidRPr="00B33D7E">
        <w:rPr>
          <w:rFonts w:ascii="Times New Roman" w:hAnsi="Times New Roman" w:cs="Times New Roman"/>
          <w:b/>
          <w:bCs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      IL SINDACO</w:t>
      </w:r>
    </w:p>
    <w:p w14:paraId="0D2CB6E7" w14:textId="71688515" w:rsidR="00B33D7E" w:rsidRPr="00B33D7E" w:rsidRDefault="00B33D7E">
      <w:pPr>
        <w:pStyle w:val="Nessunaspaziatura"/>
        <w:rPr>
          <w:rFonts w:ascii="Times New Roman" w:hAnsi="Times New Roman" w:cs="Times New Roman"/>
          <w:b/>
          <w:bCs/>
          <w:snapToGrid w:val="0"/>
          <w:sz w:val="24"/>
          <w:szCs w:val="24"/>
          <w:lang w:eastAsia="it-IT"/>
        </w:rPr>
      </w:pPr>
      <w:r w:rsidRPr="00B33D7E">
        <w:rPr>
          <w:rFonts w:ascii="Times New Roman" w:hAnsi="Times New Roman" w:cs="Times New Roman"/>
          <w:b/>
          <w:bCs/>
          <w:snapToGrid w:val="0"/>
          <w:sz w:val="24"/>
          <w:szCs w:val="24"/>
          <w:lang w:eastAsia="it-IT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it-IT"/>
        </w:rPr>
        <w:t xml:space="preserve">          F.to</w:t>
      </w:r>
      <w:r w:rsidRPr="00B33D7E">
        <w:rPr>
          <w:rFonts w:ascii="Times New Roman" w:hAnsi="Times New Roman" w:cs="Times New Roman"/>
          <w:b/>
          <w:bCs/>
          <w:snapToGrid w:val="0"/>
          <w:sz w:val="24"/>
          <w:szCs w:val="24"/>
          <w:lang w:eastAsia="it-IT"/>
        </w:rPr>
        <w:t xml:space="preserve">       (Spartà dr. Nunzio) </w:t>
      </w:r>
    </w:p>
    <w:sectPr w:rsidR="00B33D7E" w:rsidRPr="00B33D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440"/>
    <w:multiLevelType w:val="hybridMultilevel"/>
    <w:tmpl w:val="8662F68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776BC2"/>
    <w:multiLevelType w:val="hybridMultilevel"/>
    <w:tmpl w:val="99D2AC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21542B"/>
    <w:multiLevelType w:val="hybridMultilevel"/>
    <w:tmpl w:val="5FB642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AC2A54"/>
    <w:multiLevelType w:val="hybridMultilevel"/>
    <w:tmpl w:val="2ADA61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4D"/>
    <w:rsid w:val="000028DA"/>
    <w:rsid w:val="00044363"/>
    <w:rsid w:val="00071067"/>
    <w:rsid w:val="000A3324"/>
    <w:rsid w:val="000C2E21"/>
    <w:rsid w:val="001456C1"/>
    <w:rsid w:val="001C75FE"/>
    <w:rsid w:val="001E6717"/>
    <w:rsid w:val="00224068"/>
    <w:rsid w:val="00235AA1"/>
    <w:rsid w:val="00260B0E"/>
    <w:rsid w:val="0033735C"/>
    <w:rsid w:val="003465CA"/>
    <w:rsid w:val="00361C4D"/>
    <w:rsid w:val="00387FC9"/>
    <w:rsid w:val="003A3765"/>
    <w:rsid w:val="003B1FAD"/>
    <w:rsid w:val="003E7671"/>
    <w:rsid w:val="00401B00"/>
    <w:rsid w:val="004566D5"/>
    <w:rsid w:val="00467F43"/>
    <w:rsid w:val="004746FA"/>
    <w:rsid w:val="004935AB"/>
    <w:rsid w:val="00500BA7"/>
    <w:rsid w:val="005066F6"/>
    <w:rsid w:val="00563D32"/>
    <w:rsid w:val="005E5180"/>
    <w:rsid w:val="005F29DE"/>
    <w:rsid w:val="00680240"/>
    <w:rsid w:val="006A060F"/>
    <w:rsid w:val="006D3F1B"/>
    <w:rsid w:val="00717342"/>
    <w:rsid w:val="0073071B"/>
    <w:rsid w:val="00731837"/>
    <w:rsid w:val="007529AF"/>
    <w:rsid w:val="008566DB"/>
    <w:rsid w:val="008D7255"/>
    <w:rsid w:val="009467A5"/>
    <w:rsid w:val="00976722"/>
    <w:rsid w:val="009956CD"/>
    <w:rsid w:val="00A433B2"/>
    <w:rsid w:val="00A707FA"/>
    <w:rsid w:val="00A90869"/>
    <w:rsid w:val="00A96CA3"/>
    <w:rsid w:val="00AE6F9F"/>
    <w:rsid w:val="00B33D7E"/>
    <w:rsid w:val="00B50525"/>
    <w:rsid w:val="00B62F1D"/>
    <w:rsid w:val="00BF3839"/>
    <w:rsid w:val="00C07B29"/>
    <w:rsid w:val="00C26020"/>
    <w:rsid w:val="00C302A7"/>
    <w:rsid w:val="00C31F78"/>
    <w:rsid w:val="00C929FA"/>
    <w:rsid w:val="00CE1416"/>
    <w:rsid w:val="00D3373F"/>
    <w:rsid w:val="00D65793"/>
    <w:rsid w:val="00DB1E35"/>
    <w:rsid w:val="00DF037D"/>
    <w:rsid w:val="00E46C8D"/>
    <w:rsid w:val="00F96AF3"/>
    <w:rsid w:val="00FD015F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2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725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C2E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B0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C75FE"/>
    <w:pPr>
      <w:spacing w:after="0" w:line="240" w:lineRule="auto"/>
    </w:pPr>
  </w:style>
  <w:style w:type="paragraph" w:customStyle="1" w:styleId="Default">
    <w:name w:val="Default"/>
    <w:rsid w:val="004935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725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C2E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B0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C75FE"/>
    <w:pPr>
      <w:spacing w:after="0" w:line="240" w:lineRule="auto"/>
    </w:pPr>
  </w:style>
  <w:style w:type="paragraph" w:customStyle="1" w:styleId="Default">
    <w:name w:val="Default"/>
    <w:rsid w:val="004935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protocollo</cp:lastModifiedBy>
  <cp:revision>2</cp:revision>
  <cp:lastPrinted>2024-09-12T08:54:00Z</cp:lastPrinted>
  <dcterms:created xsi:type="dcterms:W3CDTF">2024-09-12T10:40:00Z</dcterms:created>
  <dcterms:modified xsi:type="dcterms:W3CDTF">2024-09-12T10:40:00Z</dcterms:modified>
</cp:coreProperties>
</file>